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9133" w14:textId="77777777" w:rsidR="00237D50" w:rsidRPr="00DA78C4" w:rsidRDefault="00AF415C" w:rsidP="00CB0B0C">
      <w:pPr>
        <w:spacing w:after="0" w:line="480" w:lineRule="auto"/>
        <w:rPr>
          <w:rFonts w:ascii="Times New Roman" w:hAnsi="Times New Roman"/>
          <w:sz w:val="24"/>
          <w:lang w:val="id-ID"/>
        </w:rPr>
      </w:pPr>
      <w:r>
        <w:rPr>
          <w:noProof/>
        </w:rPr>
        <w:pict w14:anchorId="202FC44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330pt;margin-top:-48pt;width:105.75pt;height:31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" fillcolor="window" stroked="f" strokeweight=".5pt">
            <v:textbox>
              <w:txbxContent>
                <w:p w14:paraId="56D1BE12" w14:textId="77777777" w:rsidR="00207BAF" w:rsidRPr="00207BAF" w:rsidRDefault="00207BAF">
                  <w:pPr>
                    <w:rPr>
                      <w:rFonts w:ascii="Times New Roman" w:hAnsi="Times New Roman"/>
                      <w:sz w:val="32"/>
                      <w:lang w:val="id-ID"/>
                    </w:rPr>
                  </w:pPr>
                  <w:r w:rsidRPr="00207BAF">
                    <w:rPr>
                      <w:rFonts w:ascii="Times New Roman" w:hAnsi="Times New Roman"/>
                      <w:sz w:val="32"/>
                      <w:lang w:val="id-ID"/>
                    </w:rPr>
                    <w:t>Abstract Page</w:t>
                  </w:r>
                </w:p>
              </w:txbxContent>
            </v:textbox>
          </v:shape>
        </w:pict>
      </w:r>
      <w:proofErr w:type="spellStart"/>
      <w:r w:rsidR="00207BAF" w:rsidRPr="00DA78C4">
        <w:rPr>
          <w:rFonts w:ascii="Times New Roman" w:hAnsi="Times New Roman"/>
          <w:sz w:val="32"/>
          <w:lang w:val="id-ID"/>
        </w:rPr>
        <w:t>Title</w:t>
      </w:r>
      <w:proofErr w:type="spellEnd"/>
      <w:r w:rsidR="00207BAF" w:rsidRPr="00DA78C4">
        <w:rPr>
          <w:rFonts w:ascii="Times New Roman" w:hAnsi="Times New Roman"/>
          <w:sz w:val="32"/>
          <w:lang w:val="id-ID"/>
        </w:rPr>
        <w:t xml:space="preserve"> </w:t>
      </w:r>
      <w:proofErr w:type="spellStart"/>
      <w:r w:rsidR="00207BAF" w:rsidRPr="00DA78C4">
        <w:rPr>
          <w:rFonts w:ascii="Times New Roman" w:hAnsi="Times New Roman"/>
          <w:sz w:val="32"/>
          <w:lang w:val="id-ID"/>
        </w:rPr>
        <w:t>of</w:t>
      </w:r>
      <w:proofErr w:type="spellEnd"/>
      <w:r w:rsidR="00207BAF" w:rsidRPr="00DA78C4">
        <w:rPr>
          <w:rFonts w:ascii="Times New Roman" w:hAnsi="Times New Roman"/>
          <w:sz w:val="32"/>
          <w:lang w:val="id-ID"/>
        </w:rPr>
        <w:t xml:space="preserve"> </w:t>
      </w:r>
      <w:proofErr w:type="spellStart"/>
      <w:r w:rsidR="00207BAF" w:rsidRPr="00DA78C4">
        <w:rPr>
          <w:rFonts w:ascii="Times New Roman" w:hAnsi="Times New Roman"/>
          <w:sz w:val="32"/>
          <w:lang w:val="id-ID"/>
        </w:rPr>
        <w:t>the</w:t>
      </w:r>
      <w:proofErr w:type="spellEnd"/>
      <w:r w:rsidR="00207BAF" w:rsidRPr="00DA78C4">
        <w:rPr>
          <w:rFonts w:ascii="Times New Roman" w:hAnsi="Times New Roman"/>
          <w:sz w:val="32"/>
          <w:lang w:val="id-ID"/>
        </w:rPr>
        <w:t xml:space="preserve"> </w:t>
      </w:r>
      <w:proofErr w:type="spellStart"/>
      <w:r w:rsidR="00207BAF" w:rsidRPr="00DA78C4">
        <w:rPr>
          <w:rFonts w:ascii="Times New Roman" w:hAnsi="Times New Roman"/>
          <w:sz w:val="32"/>
          <w:lang w:val="id-ID"/>
        </w:rPr>
        <w:t>article</w:t>
      </w:r>
      <w:proofErr w:type="spellEnd"/>
      <w:r w:rsidR="00207BAF" w:rsidRPr="00DA78C4">
        <w:rPr>
          <w:rFonts w:ascii="Times New Roman" w:hAnsi="Times New Roman"/>
          <w:sz w:val="32"/>
          <w:lang w:val="id-ID"/>
        </w:rPr>
        <w:t>:</w:t>
      </w:r>
    </w:p>
    <w:p w14:paraId="23B509E0" w14:textId="77777777" w:rsidR="00207BAF" w:rsidRPr="00DA78C4" w:rsidRDefault="00207BAF" w:rsidP="00CB0B0C">
      <w:pPr>
        <w:spacing w:after="0" w:line="480" w:lineRule="auto"/>
        <w:rPr>
          <w:rFonts w:ascii="Times New Roman" w:hAnsi="Times New Roman"/>
          <w:b/>
          <w:sz w:val="36"/>
          <w:lang w:val="id-ID"/>
        </w:rPr>
      </w:pPr>
      <w:commentRangeStart w:id="0"/>
      <w:proofErr w:type="spellStart"/>
      <w:r w:rsidRPr="00DA78C4">
        <w:rPr>
          <w:rFonts w:ascii="Times New Roman" w:hAnsi="Times New Roman"/>
          <w:b/>
          <w:sz w:val="36"/>
          <w:lang w:val="id-ID"/>
        </w:rPr>
        <w:t>Abstract</w:t>
      </w:r>
      <w:commentRangeEnd w:id="0"/>
      <w:proofErr w:type="spellEnd"/>
      <w:r w:rsidR="00487504">
        <w:rPr>
          <w:rStyle w:val="CommentReference"/>
        </w:rPr>
        <w:commentReference w:id="0"/>
      </w:r>
    </w:p>
    <w:p w14:paraId="7348A0A0" w14:textId="77777777" w:rsidR="00207BAF" w:rsidRPr="00487504" w:rsidRDefault="00207BAF" w:rsidP="00CB0B0C">
      <w:pPr>
        <w:spacing w:after="0" w:line="480" w:lineRule="auto"/>
        <w:rPr>
          <w:rFonts w:ascii="Times New Roman" w:hAnsi="Times New Roman"/>
          <w:sz w:val="24"/>
          <w:lang w:val="id-ID"/>
        </w:rPr>
      </w:pPr>
      <w:commentRangeStart w:id="1"/>
      <w:proofErr w:type="spellStart"/>
      <w:r w:rsidRPr="00DA78C4">
        <w:rPr>
          <w:rFonts w:ascii="Times New Roman" w:hAnsi="Times New Roman"/>
          <w:sz w:val="24"/>
          <w:lang w:val="id-ID"/>
        </w:rPr>
        <w:t>Keywords</w:t>
      </w:r>
      <w:proofErr w:type="spellEnd"/>
      <w:r w:rsidRPr="00DA78C4">
        <w:rPr>
          <w:rFonts w:ascii="Times New Roman" w:hAnsi="Times New Roman"/>
          <w:sz w:val="24"/>
          <w:lang w:val="id-ID"/>
        </w:rPr>
        <w:t>:</w:t>
      </w:r>
      <w:commentRangeEnd w:id="1"/>
      <w:r w:rsidR="00487504">
        <w:rPr>
          <w:rStyle w:val="CommentReference"/>
        </w:rPr>
        <w:commentReference w:id="1"/>
      </w:r>
      <w:r w:rsidR="00DA78C4" w:rsidRPr="00DA78C4">
        <w:rPr>
          <w:rFonts w:ascii="Times New Roman" w:hAnsi="Times New Roman"/>
          <w:sz w:val="24"/>
          <w:lang w:val="id-ID"/>
        </w:rPr>
        <w:t xml:space="preserve"> </w:t>
      </w:r>
    </w:p>
    <w:p w14:paraId="44471A8D" w14:textId="77777777" w:rsidR="005102F4" w:rsidRPr="005102F4" w:rsidRDefault="00DA78C4" w:rsidP="00CB0B0C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br w:type="page"/>
      </w:r>
      <w:commentRangeStart w:id="2"/>
      <w:r w:rsidR="00AF415C">
        <w:rPr>
          <w:noProof/>
        </w:rPr>
        <w:lastRenderedPageBreak/>
        <w:pict w14:anchorId="638AC105">
          <v:shape id="_x0000_s1026" type="#_x0000_t202" style="position:absolute;margin-left:342pt;margin-top:-36pt;width:105.75pt;height:31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" fillcolor="window" stroked="f" strokeweight=".5pt">
            <v:textbox>
              <w:txbxContent>
                <w:p w14:paraId="073DA53B" w14:textId="77777777" w:rsidR="00DA78C4" w:rsidRPr="00207BAF" w:rsidRDefault="00487504" w:rsidP="00DA78C4">
                  <w:pPr>
                    <w:rPr>
                      <w:rFonts w:ascii="Times New Roman" w:hAnsi="Times New Roman"/>
                      <w:sz w:val="32"/>
                      <w:lang w:val="id-ID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Main </w:t>
                  </w:r>
                  <w:proofErr w:type="spellStart"/>
                  <w:r w:rsidR="00DA78C4">
                    <w:rPr>
                      <w:rFonts w:ascii="Times New Roman" w:hAnsi="Times New Roman"/>
                      <w:sz w:val="32"/>
                      <w:lang w:val="id-ID"/>
                    </w:rPr>
                    <w:t>Text</w:t>
                  </w:r>
                  <w:proofErr w:type="spellEnd"/>
                </w:p>
              </w:txbxContent>
            </v:textbox>
          </v:shape>
        </w:pict>
      </w:r>
      <w:proofErr w:type="spellStart"/>
      <w:r w:rsidR="005102F4" w:rsidRPr="005102F4">
        <w:rPr>
          <w:rFonts w:ascii="Times New Roman" w:hAnsi="Times New Roman"/>
          <w:b/>
          <w:sz w:val="24"/>
          <w:lang w:val="id-ID"/>
        </w:rPr>
        <w:t>I</w:t>
      </w:r>
      <w:r w:rsidR="005102F4">
        <w:rPr>
          <w:rFonts w:ascii="Times New Roman" w:hAnsi="Times New Roman"/>
          <w:b/>
          <w:sz w:val="24"/>
          <w:lang w:val="id-ID"/>
        </w:rPr>
        <w:t>ntroduction</w:t>
      </w:r>
      <w:commentRangeEnd w:id="2"/>
      <w:proofErr w:type="spellEnd"/>
      <w:r w:rsidR="00487504">
        <w:rPr>
          <w:rStyle w:val="CommentReference"/>
        </w:rPr>
        <w:commentReference w:id="2"/>
      </w:r>
    </w:p>
    <w:p w14:paraId="76D279F2" w14:textId="77777777" w:rsidR="003C3B71" w:rsidRDefault="003C3B71" w:rsidP="00CB0B0C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039D3A3F" w14:textId="77777777" w:rsidR="005102F4" w:rsidRPr="005102F4" w:rsidRDefault="005102F4" w:rsidP="00CB0B0C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br w:type="page"/>
      </w:r>
      <w:r w:rsidR="009F72A5">
        <w:rPr>
          <w:rFonts w:ascii="Times New Roman" w:hAnsi="Times New Roman"/>
          <w:b/>
          <w:sz w:val="24"/>
          <w:lang w:val="id-ID"/>
        </w:rPr>
        <w:lastRenderedPageBreak/>
        <w:t>CASE</w:t>
      </w:r>
      <w:r w:rsidR="007A6DCF">
        <w:rPr>
          <w:rFonts w:ascii="Times New Roman" w:hAnsi="Times New Roman"/>
          <w:b/>
          <w:sz w:val="24"/>
          <w:lang w:val="id-ID"/>
        </w:rPr>
        <w:t xml:space="preserve"> REPORT</w:t>
      </w:r>
    </w:p>
    <w:p w14:paraId="41D023C8" w14:textId="77777777" w:rsidR="003C3B71" w:rsidRDefault="003C3B71" w:rsidP="00CB0B0C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68F97F87" w14:textId="77777777" w:rsidR="005102F4" w:rsidRPr="005102F4" w:rsidRDefault="005102F4" w:rsidP="00CB0B0C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br w:type="page"/>
      </w:r>
      <w:commentRangeStart w:id="3"/>
      <w:r w:rsidR="009F72A5">
        <w:rPr>
          <w:rFonts w:ascii="Times New Roman" w:hAnsi="Times New Roman"/>
          <w:b/>
          <w:sz w:val="24"/>
          <w:lang w:val="id-ID"/>
        </w:rPr>
        <w:lastRenderedPageBreak/>
        <w:t>DISCUSSION</w:t>
      </w:r>
      <w:commentRangeEnd w:id="3"/>
      <w:r w:rsidR="00487504">
        <w:rPr>
          <w:rStyle w:val="CommentReference"/>
        </w:rPr>
        <w:commentReference w:id="3"/>
      </w:r>
    </w:p>
    <w:p w14:paraId="469E5002" w14:textId="77777777" w:rsidR="003C3B71" w:rsidRDefault="003C3B71" w:rsidP="00CB0B0C">
      <w:pPr>
        <w:spacing w:after="0" w:line="480" w:lineRule="auto"/>
        <w:rPr>
          <w:rFonts w:ascii="Times New Roman" w:hAnsi="Times New Roman"/>
          <w:sz w:val="24"/>
          <w:lang w:val="id-ID"/>
        </w:rPr>
      </w:pPr>
    </w:p>
    <w:p w14:paraId="42704121" w14:textId="77777777" w:rsidR="003C3B71" w:rsidRPr="00AF415C" w:rsidRDefault="003C3B71" w:rsidP="00AF415C">
      <w:pPr>
        <w:spacing w:after="0" w:line="480" w:lineRule="auto"/>
        <w:rPr>
          <w:rFonts w:ascii="Times New Roman" w:hAnsi="Times New Roman"/>
          <w:sz w:val="24"/>
        </w:rPr>
      </w:pPr>
      <w:bookmarkStart w:id="4" w:name="_GoBack"/>
      <w:bookmarkEnd w:id="4"/>
    </w:p>
    <w:p w14:paraId="677F781C" w14:textId="77777777" w:rsidR="003C3B71" w:rsidRPr="00487504" w:rsidRDefault="005102F4" w:rsidP="00487504">
      <w:pPr>
        <w:spacing w:after="0" w:line="48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br w:type="page"/>
      </w:r>
      <w:commentRangeStart w:id="5"/>
      <w:r w:rsidRPr="005102F4">
        <w:rPr>
          <w:rFonts w:ascii="Times New Roman" w:hAnsi="Times New Roman"/>
          <w:b/>
          <w:sz w:val="24"/>
          <w:lang w:val="id-ID"/>
        </w:rPr>
        <w:lastRenderedPageBreak/>
        <w:t>R</w:t>
      </w:r>
      <w:r w:rsidR="003C3B71">
        <w:rPr>
          <w:rFonts w:ascii="Times New Roman" w:hAnsi="Times New Roman"/>
          <w:b/>
          <w:sz w:val="24"/>
          <w:lang w:val="id-ID"/>
        </w:rPr>
        <w:t>EFERENCES</w:t>
      </w:r>
      <w:commentRangeEnd w:id="5"/>
      <w:r w:rsidR="00487504">
        <w:rPr>
          <w:rStyle w:val="CommentReference"/>
        </w:rPr>
        <w:commentReference w:id="5"/>
      </w:r>
    </w:p>
    <w:sectPr w:rsidR="003C3B71" w:rsidRPr="00487504" w:rsidSect="004B35A6"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ed J Indones" w:date="2019-05-14T08:39:00Z" w:initials="MJI">
    <w:p w14:paraId="3440659A" w14:textId="77777777" w:rsidR="00487504" w:rsidRDefault="00487504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lang w:val="id-ID"/>
        </w:rPr>
        <w:t>Approximately</w:t>
      </w:r>
      <w:proofErr w:type="spellEnd"/>
      <w:r>
        <w:rPr>
          <w:lang w:val="id-ID"/>
        </w:rPr>
        <w:t xml:space="preserve"> 150 </w:t>
      </w:r>
      <w:proofErr w:type="spellStart"/>
      <w:r>
        <w:rPr>
          <w:lang w:val="id-ID"/>
        </w:rPr>
        <w:t>words</w:t>
      </w:r>
      <w:proofErr w:type="spellEnd"/>
    </w:p>
  </w:comment>
  <w:comment w:id="1" w:author="Med J Indones" w:date="2019-05-14T08:39:00Z" w:initials="MJI">
    <w:p w14:paraId="2586914D" w14:textId="77777777" w:rsidR="00487504" w:rsidRDefault="00487504">
      <w:pPr>
        <w:pStyle w:val="CommentText"/>
      </w:pPr>
      <w:r>
        <w:rPr>
          <w:rStyle w:val="CommentReference"/>
        </w:rPr>
        <w:annotationRef/>
      </w:r>
      <w:proofErr w:type="spellStart"/>
      <w:r w:rsidRPr="006F0B45">
        <w:rPr>
          <w:rFonts w:cs="Calibri"/>
          <w:lang w:val="id-ID"/>
        </w:rPr>
        <w:t>Limited</w:t>
      </w:r>
      <w:proofErr w:type="spellEnd"/>
      <w:r w:rsidRPr="006F0B45">
        <w:rPr>
          <w:rFonts w:cs="Calibri"/>
          <w:lang w:val="id-ID"/>
        </w:rPr>
        <w:t xml:space="preserve"> </w:t>
      </w:r>
      <w:proofErr w:type="spellStart"/>
      <w:r w:rsidRPr="006F0B45">
        <w:rPr>
          <w:rFonts w:cs="Calibri"/>
          <w:lang w:val="id-ID"/>
        </w:rPr>
        <w:t>to</w:t>
      </w:r>
      <w:proofErr w:type="spellEnd"/>
      <w:r w:rsidRPr="006F0B45">
        <w:rPr>
          <w:rFonts w:cs="Calibri"/>
          <w:lang w:val="id-ID"/>
        </w:rPr>
        <w:t xml:space="preserve"> 3—6 </w:t>
      </w:r>
      <w:proofErr w:type="spellStart"/>
      <w:r w:rsidRPr="006F0B45">
        <w:rPr>
          <w:rFonts w:cs="Calibri"/>
          <w:lang w:val="id-ID"/>
        </w:rPr>
        <w:t>words</w:t>
      </w:r>
      <w:proofErr w:type="spellEnd"/>
      <w:r w:rsidRPr="006F0B45">
        <w:rPr>
          <w:rFonts w:cs="Calibri"/>
          <w:lang w:val="id-ID"/>
        </w:rPr>
        <w:t xml:space="preserve"> </w:t>
      </w:r>
      <w:proofErr w:type="spellStart"/>
      <w:r w:rsidRPr="006F0B45">
        <w:rPr>
          <w:rFonts w:cs="Calibri"/>
          <w:lang w:val="id-ID"/>
        </w:rPr>
        <w:t>or</w:t>
      </w:r>
      <w:proofErr w:type="spellEnd"/>
      <w:r w:rsidRPr="006F0B45">
        <w:rPr>
          <w:rFonts w:cs="Calibri"/>
          <w:lang w:val="id-ID"/>
        </w:rPr>
        <w:t xml:space="preserve"> </w:t>
      </w:r>
      <w:proofErr w:type="spellStart"/>
      <w:r w:rsidRPr="006F0B45">
        <w:rPr>
          <w:rFonts w:cs="Calibri"/>
          <w:lang w:val="id-ID"/>
        </w:rPr>
        <w:t>short</w:t>
      </w:r>
      <w:proofErr w:type="spellEnd"/>
      <w:r w:rsidRPr="006F0B45">
        <w:rPr>
          <w:rFonts w:cs="Calibri"/>
          <w:lang w:val="id-ID"/>
        </w:rPr>
        <w:t xml:space="preserve"> </w:t>
      </w:r>
      <w:proofErr w:type="spellStart"/>
      <w:r w:rsidRPr="006F0B45">
        <w:rPr>
          <w:rFonts w:cs="Calibri"/>
          <w:lang w:val="id-ID"/>
        </w:rPr>
        <w:t>phrase</w:t>
      </w:r>
      <w:proofErr w:type="spellEnd"/>
      <w:r w:rsidRPr="006F0B45">
        <w:rPr>
          <w:rFonts w:cs="Calibri"/>
        </w:rPr>
        <w:t xml:space="preserve">. Obtained from </w:t>
      </w:r>
      <w:r w:rsidRPr="006F0B45">
        <w:rPr>
          <w:rFonts w:cs="Calibri"/>
          <w:color w:val="141414"/>
          <w:shd w:val="clear" w:color="auto" w:fill="FFFFFF"/>
        </w:rPr>
        <w:t>obtained from </w:t>
      </w:r>
      <w:r w:rsidRPr="006F0B45">
        <w:rPr>
          <w:rFonts w:cs="Calibri"/>
          <w:shd w:val="clear" w:color="auto" w:fill="FFFFFF"/>
        </w:rPr>
        <w:t>Medical Subject Headings (</w:t>
      </w:r>
      <w:proofErr w:type="spellStart"/>
      <w:r w:rsidRPr="006F0B45">
        <w:rPr>
          <w:rFonts w:cs="Calibri"/>
          <w:shd w:val="clear" w:color="auto" w:fill="FFFFFF"/>
        </w:rPr>
        <w:t>MeSH</w:t>
      </w:r>
      <w:proofErr w:type="spellEnd"/>
      <w:r w:rsidRPr="006F0B45">
        <w:rPr>
          <w:rFonts w:cs="Calibri"/>
          <w:shd w:val="clear" w:color="auto" w:fill="FFFFFF"/>
        </w:rPr>
        <w:t>®) (https://meshb.nlm.nih.gov/)</w:t>
      </w:r>
    </w:p>
  </w:comment>
  <w:comment w:id="2" w:author="Med J Indones" w:date="2019-05-14T08:40:00Z" w:initials="MJI">
    <w:p w14:paraId="3680EDF9" w14:textId="77777777" w:rsidR="00487504" w:rsidRPr="00487504" w:rsidRDefault="00487504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en-AU"/>
        </w:rPr>
        <w:t>I</w:t>
      </w:r>
      <w:proofErr w:type="spellStart"/>
      <w:r>
        <w:rPr>
          <w:lang w:val="id-ID"/>
        </w:rPr>
        <w:t>ntroduction</w:t>
      </w:r>
      <w:proofErr w:type="spellEnd"/>
      <w:r>
        <w:rPr>
          <w:lang w:val="id-ID"/>
        </w:rPr>
        <w:t xml:space="preserve">, </w:t>
      </w:r>
      <w:r>
        <w:t>C</w:t>
      </w:r>
      <w:r>
        <w:rPr>
          <w:lang w:val="id-ID"/>
        </w:rPr>
        <w:t xml:space="preserve">ase, </w:t>
      </w:r>
      <w:r>
        <w:t>D</w:t>
      </w:r>
      <w:proofErr w:type="spellStart"/>
      <w:r>
        <w:rPr>
          <w:lang w:val="id-ID"/>
        </w:rPr>
        <w:t>iscussion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no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more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than</w:t>
      </w:r>
      <w:proofErr w:type="spellEnd"/>
      <w:r>
        <w:rPr>
          <w:lang w:val="id-ID"/>
        </w:rPr>
        <w:t xml:space="preserve"> 10 </w:t>
      </w:r>
      <w:proofErr w:type="spellStart"/>
      <w:r>
        <w:rPr>
          <w:lang w:val="id-ID"/>
        </w:rPr>
        <w:t>pages</w:t>
      </w:r>
      <w:proofErr w:type="spellEnd"/>
      <w:r>
        <w:rPr>
          <w:lang w:val="id-ID"/>
        </w:rPr>
        <w:t xml:space="preserve">, </w:t>
      </w:r>
      <w:proofErr w:type="spellStart"/>
      <w:proofErr w:type="gramStart"/>
      <w:r>
        <w:rPr>
          <w:lang w:val="id-ID"/>
        </w:rPr>
        <w:t>doubled-space</w:t>
      </w:r>
      <w:proofErr w:type="spellEnd"/>
      <w:proofErr w:type="gramEnd"/>
    </w:p>
  </w:comment>
  <w:comment w:id="3" w:author="Med J Indones" w:date="2019-05-14T08:41:00Z" w:initials="MJI">
    <w:p w14:paraId="0B362960" w14:textId="77777777" w:rsidR="00487504" w:rsidRDefault="00487504">
      <w:pPr>
        <w:pStyle w:val="CommentText"/>
      </w:pPr>
      <w:r>
        <w:rPr>
          <w:rStyle w:val="CommentReference"/>
        </w:rPr>
        <w:annotationRef/>
      </w:r>
      <w:r>
        <w:rPr>
          <w:lang w:val="id-ID"/>
        </w:rPr>
        <w:t xml:space="preserve">For </w:t>
      </w:r>
      <w:proofErr w:type="spellStart"/>
      <w:r>
        <w:rPr>
          <w:lang w:val="id-ID"/>
        </w:rPr>
        <w:t>case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report</w:t>
      </w:r>
      <w:proofErr w:type="spellEnd"/>
    </w:p>
  </w:comment>
  <w:comment w:id="5" w:author="Med J Indones" w:date="2019-05-14T08:42:00Z" w:initials="MJI">
    <w:p w14:paraId="37DDF907" w14:textId="77777777" w:rsidR="00487504" w:rsidRDefault="00487504">
      <w:pPr>
        <w:pStyle w:val="CommentText"/>
      </w:pPr>
      <w:r>
        <w:rPr>
          <w:rStyle w:val="CommentReference"/>
        </w:rPr>
        <w:annotationRef/>
      </w:r>
      <w:r>
        <w:rPr>
          <w:rFonts w:ascii="Verdana" w:hAnsi="Verdana"/>
          <w:color w:val="141414"/>
          <w:sz w:val="19"/>
          <w:szCs w:val="19"/>
          <w:shd w:val="clear" w:color="auto" w:fill="FFFFFF"/>
        </w:rPr>
        <w:t>advisably not to exceed 25 in number but not less than 10, and should in general be limited to the last decade, except for references to methods used: they must be cited no matter how old they 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40659A" w15:done="0"/>
  <w15:commentEx w15:paraId="2586914D" w15:done="0"/>
  <w15:commentEx w15:paraId="3680EDF9" w15:done="0"/>
  <w15:commentEx w15:paraId="0B362960" w15:done="0"/>
  <w15:commentEx w15:paraId="37DDF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0659A" w16cid:durableId="2084FD3E"/>
  <w16cid:commentId w16cid:paraId="2586914D" w16cid:durableId="2084FD4F"/>
  <w16cid:commentId w16cid:paraId="3680EDF9" w16cid:durableId="2084FD84"/>
  <w16cid:commentId w16cid:paraId="0B362960" w16cid:durableId="2084FDAD"/>
  <w16cid:commentId w16cid:paraId="37DDF907" w16cid:durableId="2084FD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3039"/>
    <w:multiLevelType w:val="hybridMultilevel"/>
    <w:tmpl w:val="5FDCFA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d J Indones">
    <w15:presenceInfo w15:providerId="None" w15:userId="Med J Ind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504"/>
    <w:rsid w:val="00143ECB"/>
    <w:rsid w:val="001F2513"/>
    <w:rsid w:val="00207BAF"/>
    <w:rsid w:val="00237D50"/>
    <w:rsid w:val="00261F09"/>
    <w:rsid w:val="003C3B71"/>
    <w:rsid w:val="00487504"/>
    <w:rsid w:val="004B35A6"/>
    <w:rsid w:val="005102F4"/>
    <w:rsid w:val="00583309"/>
    <w:rsid w:val="007019DA"/>
    <w:rsid w:val="00735314"/>
    <w:rsid w:val="007A6DCF"/>
    <w:rsid w:val="0097705B"/>
    <w:rsid w:val="009F72A5"/>
    <w:rsid w:val="00AF415C"/>
    <w:rsid w:val="00BD462B"/>
    <w:rsid w:val="00CB0B0C"/>
    <w:rsid w:val="00CD1793"/>
    <w:rsid w:val="00CE5720"/>
    <w:rsid w:val="00D348F5"/>
    <w:rsid w:val="00D371F1"/>
    <w:rsid w:val="00DA690A"/>
    <w:rsid w:val="00DA78C4"/>
    <w:rsid w:val="00E5733C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B71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9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3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7D5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D5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D50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uiPriority w:val="99"/>
    <w:semiHidden/>
    <w:unhideWhenUsed/>
    <w:rsid w:val="004B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Case Report</Template>
  <TotalTime>2</TotalTime>
  <Pages>5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Larasati</dc:creator>
  <cp:keywords/>
  <cp:lastModifiedBy>Dewi Larasati</cp:lastModifiedBy>
  <cp:revision>1</cp:revision>
  <dcterms:created xsi:type="dcterms:W3CDTF">2021-01-12T14:17:00Z</dcterms:created>
  <dcterms:modified xsi:type="dcterms:W3CDTF">2021-01-12T14:19:00Z</dcterms:modified>
</cp:coreProperties>
</file>